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2BFA7" w14:textId="0E3287CB" w:rsidR="0004736B" w:rsidRP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《</w:t>
      </w:r>
      <w:r w:rsidR="00E660CC">
        <w:rPr>
          <w:rFonts w:hint="eastAsia"/>
          <w:b/>
          <w:sz w:val="36"/>
        </w:rPr>
        <w:t>压水堆核电厂安全阀在役试验</w:t>
      </w:r>
      <w:r w:rsidRPr="00FB6407">
        <w:rPr>
          <w:rFonts w:hint="eastAsia"/>
          <w:b/>
          <w:sz w:val="36"/>
        </w:rPr>
        <w:t>》编制说明</w:t>
      </w:r>
    </w:p>
    <w:p w14:paraId="53D1FF8D" w14:textId="1039F5A6" w:rsidR="00FB6407" w:rsidRDefault="00FB6407" w:rsidP="00FB6407">
      <w:pPr>
        <w:jc w:val="center"/>
        <w:rPr>
          <w:b/>
          <w:sz w:val="36"/>
        </w:rPr>
      </w:pPr>
      <w:r w:rsidRPr="00FB6407">
        <w:rPr>
          <w:rFonts w:hint="eastAsia"/>
          <w:b/>
          <w:sz w:val="36"/>
        </w:rPr>
        <w:t>（征求意见稿）</w:t>
      </w:r>
    </w:p>
    <w:p w14:paraId="1A919FDF" w14:textId="0F84E272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一、工作简况</w:t>
      </w:r>
    </w:p>
    <w:p w14:paraId="77EFEE6D" w14:textId="317949BB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1、任务来源</w:t>
      </w:r>
    </w:p>
    <w:p w14:paraId="150E4B86" w14:textId="1B5D9169" w:rsidR="00FB6407" w:rsidRDefault="006A6B56" w:rsidP="00EC495E">
      <w:r>
        <w:rPr>
          <w:rFonts w:hint="eastAsia"/>
        </w:rPr>
        <w:t>主要起草单位</w:t>
      </w:r>
      <w:r w:rsidR="00A3047B">
        <w:rPr>
          <w:rFonts w:hint="eastAsia"/>
        </w:rPr>
        <w:t>有</w:t>
      </w:r>
      <w:r w:rsidR="00A3047B" w:rsidRPr="00A3047B">
        <w:rPr>
          <w:rFonts w:hint="eastAsia"/>
        </w:rPr>
        <w:t>国核示范电站有限责任公司、核与辐射安全中心、上海核工程研究院、中核运行研究有限公司、苏州热工研究院、国核湛江核电有限公司</w:t>
      </w:r>
      <w:r w:rsidR="00A3047B">
        <w:rPr>
          <w:rFonts w:hint="eastAsia"/>
        </w:rPr>
        <w:t>等，</w:t>
      </w:r>
      <w:r>
        <w:rPr>
          <w:rFonts w:hint="eastAsia"/>
        </w:rPr>
        <w:t>标准编制的起始时间</w:t>
      </w:r>
      <w:r w:rsidR="00A3047B">
        <w:rPr>
          <w:rFonts w:hint="eastAsia"/>
        </w:rPr>
        <w:t>为2</w:t>
      </w:r>
      <w:r w:rsidR="00A3047B">
        <w:t>021</w:t>
      </w:r>
      <w:r w:rsidR="00A3047B">
        <w:rPr>
          <w:rFonts w:hint="eastAsia"/>
        </w:rPr>
        <w:t>年1</w:t>
      </w:r>
      <w:r w:rsidR="00A3047B">
        <w:t>0</w:t>
      </w:r>
      <w:r w:rsidR="00A3047B">
        <w:rPr>
          <w:rFonts w:hint="eastAsia"/>
        </w:rPr>
        <w:t>月</w:t>
      </w:r>
      <w:r>
        <w:rPr>
          <w:rFonts w:hint="eastAsia"/>
        </w:rPr>
        <w:t>。</w:t>
      </w:r>
    </w:p>
    <w:p w14:paraId="7FAB736F" w14:textId="1449F008" w:rsidR="006A6B56" w:rsidRDefault="00A3047B" w:rsidP="00EC495E">
      <w:r>
        <w:rPr>
          <w:rFonts w:hint="eastAsia"/>
        </w:rPr>
        <w:t>目前该团标已立项，预计2</w:t>
      </w:r>
      <w:r>
        <w:t>022</w:t>
      </w:r>
      <w:r>
        <w:rPr>
          <w:rFonts w:hint="eastAsia"/>
        </w:rPr>
        <w:t>年1</w:t>
      </w:r>
      <w:r>
        <w:t>1</w:t>
      </w:r>
      <w:r>
        <w:rPr>
          <w:rFonts w:hint="eastAsia"/>
        </w:rPr>
        <w:t>月3</w:t>
      </w:r>
      <w:r>
        <w:t>0</w:t>
      </w:r>
      <w:r>
        <w:rPr>
          <w:rFonts w:hint="eastAsia"/>
        </w:rPr>
        <w:t>日前完成签订</w:t>
      </w:r>
      <w:r w:rsidR="006A6B56">
        <w:rPr>
          <w:rFonts w:hint="eastAsia"/>
        </w:rPr>
        <w:t>。</w:t>
      </w:r>
    </w:p>
    <w:p w14:paraId="54110332" w14:textId="77777777" w:rsidR="006A6B56" w:rsidRDefault="006A6B56" w:rsidP="00FB6407"/>
    <w:p w14:paraId="6190752E" w14:textId="0597C42A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2、主要工作过程</w:t>
      </w:r>
    </w:p>
    <w:p w14:paraId="15CB4548" w14:textId="4F3EAC60" w:rsidR="00A3047B" w:rsidRDefault="00A3047B" w:rsidP="00EC495E">
      <w:r>
        <w:rPr>
          <w:rFonts w:hint="eastAsia"/>
        </w:rPr>
        <w:t>起草阶段：主要结合</w:t>
      </w:r>
      <w:r w:rsidR="0097189E">
        <w:rPr>
          <w:rFonts w:hint="eastAsia"/>
        </w:rPr>
        <w:t>各参编单位意见，完成草案；</w:t>
      </w:r>
    </w:p>
    <w:p w14:paraId="241B65F9" w14:textId="100ABA55" w:rsidR="003057B1" w:rsidRDefault="0097189E" w:rsidP="00EC495E">
      <w:r>
        <w:rPr>
          <w:rFonts w:hint="eastAsia"/>
        </w:rPr>
        <w:t>立项评审阶段：</w:t>
      </w:r>
      <w:r w:rsidR="003057B1">
        <w:rPr>
          <w:rFonts w:hint="eastAsia"/>
        </w:rPr>
        <w:t>协会组织行业</w:t>
      </w:r>
      <w:proofErr w:type="gramStart"/>
      <w:r w:rsidR="003057B1">
        <w:rPr>
          <w:rFonts w:hint="eastAsia"/>
        </w:rPr>
        <w:t>内专家</w:t>
      </w:r>
      <w:proofErr w:type="gramEnd"/>
      <w:r w:rsidR="003057B1">
        <w:rPr>
          <w:rFonts w:hint="eastAsia"/>
        </w:rPr>
        <w:t>对编制草案进行评审，并通过立项评审；</w:t>
      </w:r>
    </w:p>
    <w:p w14:paraId="069B0954" w14:textId="5BEC679B" w:rsidR="003057B1" w:rsidRDefault="003057B1" w:rsidP="00EC495E">
      <w:pPr>
        <w:rPr>
          <w:rFonts w:hint="eastAsia"/>
        </w:rPr>
      </w:pPr>
      <w:r>
        <w:rPr>
          <w:rFonts w:hint="eastAsia"/>
        </w:rPr>
        <w:t>征求意见稿：根据立项评审专家意见修改完成征求意见稿。</w:t>
      </w:r>
    </w:p>
    <w:p w14:paraId="6CD9F351" w14:textId="00585128" w:rsidR="00FB6407" w:rsidRDefault="00FB6407" w:rsidP="00FB6407"/>
    <w:p w14:paraId="572E2034" w14:textId="0747FB4F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3、</w:t>
      </w:r>
      <w:r w:rsidRPr="00B24A56">
        <w:rPr>
          <w:b/>
        </w:rPr>
        <w:t>主要参加单位和工作组成员及其所作的工作等</w:t>
      </w:r>
    </w:p>
    <w:p w14:paraId="77FCF27B" w14:textId="0224E780" w:rsidR="00FB6407" w:rsidRDefault="003057B1" w:rsidP="00EC495E">
      <w:r>
        <w:rPr>
          <w:rFonts w:hint="eastAsia"/>
        </w:rPr>
        <w:t>主</w:t>
      </w:r>
      <w:r>
        <w:rPr>
          <w:rFonts w:hint="eastAsia"/>
        </w:rPr>
        <w:t>编</w:t>
      </w:r>
      <w:r>
        <w:rPr>
          <w:rFonts w:hint="eastAsia"/>
        </w:rPr>
        <w:t>单位</w:t>
      </w:r>
      <w:r>
        <w:rPr>
          <w:rFonts w:hint="eastAsia"/>
        </w:rPr>
        <w:t>为</w:t>
      </w:r>
      <w:r w:rsidRPr="00A3047B">
        <w:rPr>
          <w:rFonts w:hint="eastAsia"/>
        </w:rPr>
        <w:t>国核示范电站有限责任公司</w:t>
      </w:r>
      <w:r>
        <w:rPr>
          <w:rFonts w:hint="eastAsia"/>
        </w:rPr>
        <w:t>，参编单位为</w:t>
      </w:r>
      <w:r w:rsidRPr="00A3047B">
        <w:rPr>
          <w:rFonts w:hint="eastAsia"/>
        </w:rPr>
        <w:t>核与辐射安全中心、上海核工程研究院、中核运行研究有限公司、苏州热工研究院、国核湛江核电有限公司</w:t>
      </w:r>
      <w:r>
        <w:rPr>
          <w:rFonts w:hint="eastAsia"/>
        </w:rPr>
        <w:t>等</w:t>
      </w:r>
      <w:r>
        <w:rPr>
          <w:rFonts w:hint="eastAsia"/>
        </w:rPr>
        <w:t>。主编单位负责整体框架及内容编制，参编单位提供技术支持，并对编制内容进行修改。</w:t>
      </w:r>
    </w:p>
    <w:p w14:paraId="20D5FDF0" w14:textId="54832B5B" w:rsidR="00FB6407" w:rsidRPr="00A33BF8" w:rsidRDefault="00FB6407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二、标准编制原则和主要内容</w:t>
      </w:r>
    </w:p>
    <w:p w14:paraId="47233154" w14:textId="0F681A68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1、标准编制原则</w:t>
      </w:r>
    </w:p>
    <w:p w14:paraId="5EFC259B" w14:textId="4BDC2DBB" w:rsidR="000C204E" w:rsidRDefault="00C478E3" w:rsidP="00EC495E">
      <w:pPr>
        <w:rPr>
          <w:i/>
        </w:rPr>
      </w:pPr>
      <w:r w:rsidRPr="00AC008E">
        <w:rPr>
          <w:rFonts w:hint="eastAsia"/>
          <w:iCs/>
        </w:rPr>
        <w:t>本标准的修订符合核电行业</w:t>
      </w:r>
      <w:r w:rsidR="008F0708" w:rsidRPr="00AC008E">
        <w:rPr>
          <w:rFonts w:hint="eastAsia"/>
          <w:iCs/>
        </w:rPr>
        <w:t>设备可靠性</w:t>
      </w:r>
      <w:r w:rsidRPr="00AC008E">
        <w:rPr>
          <w:rFonts w:hint="eastAsia"/>
          <w:iCs/>
        </w:rPr>
        <w:t>评价方法发展的原则，本着先进性、科学性、合理性和可操作性的原则以及标准的目标、统一性、协调性、</w:t>
      </w:r>
      <w:r w:rsidRPr="00AC008E">
        <w:rPr>
          <w:iCs/>
        </w:rPr>
        <w:t>实用性、一致性和</w:t>
      </w:r>
      <w:r w:rsidRPr="00AC008E">
        <w:rPr>
          <w:rFonts w:hint="eastAsia"/>
          <w:iCs/>
        </w:rPr>
        <w:t>规范性原则来进行本标准的制定工作。</w:t>
      </w:r>
    </w:p>
    <w:p w14:paraId="070BA092" w14:textId="684C6B5D" w:rsidR="008F0708" w:rsidRPr="00AC008E" w:rsidRDefault="008F0708" w:rsidP="008F0708">
      <w:pPr>
        <w:rPr>
          <w:iCs/>
        </w:rPr>
      </w:pPr>
      <w:r w:rsidRPr="00AC008E">
        <w:rPr>
          <w:rFonts w:hint="eastAsia"/>
          <w:iCs/>
        </w:rPr>
        <w:t>（</w:t>
      </w:r>
      <w:r w:rsidRPr="00AC008E">
        <w:rPr>
          <w:iCs/>
        </w:rPr>
        <w:t>1）科学性</w:t>
      </w:r>
    </w:p>
    <w:p w14:paraId="23738696" w14:textId="72B0B504" w:rsidR="008F0708" w:rsidRPr="00AC008E" w:rsidRDefault="00AC008E" w:rsidP="00EC495E">
      <w:pPr>
        <w:rPr>
          <w:iCs/>
        </w:rPr>
      </w:pPr>
      <w:r w:rsidRPr="00AC008E">
        <w:rPr>
          <w:rFonts w:hint="eastAsia"/>
          <w:iCs/>
        </w:rPr>
        <w:t>主要参考国内安全阀的相关标准，并结合国内各家核电厂的实际情况，为使用者安排核电厂安全阀试验提供参考，核心内容在于明确安全阀试验周期</w:t>
      </w:r>
      <w:r w:rsidR="008F0708" w:rsidRPr="00AC008E">
        <w:rPr>
          <w:rFonts w:hint="eastAsia"/>
          <w:iCs/>
        </w:rPr>
        <w:t>。</w:t>
      </w:r>
    </w:p>
    <w:p w14:paraId="21FEEA22" w14:textId="571005D2" w:rsidR="008F0708" w:rsidRPr="00AC008E" w:rsidRDefault="008F0708" w:rsidP="008F0708">
      <w:pPr>
        <w:rPr>
          <w:iCs/>
        </w:rPr>
      </w:pPr>
      <w:r w:rsidRPr="00AC008E">
        <w:rPr>
          <w:rFonts w:hint="eastAsia"/>
          <w:iCs/>
        </w:rPr>
        <w:t>（</w:t>
      </w:r>
      <w:r w:rsidRPr="00AC008E">
        <w:rPr>
          <w:iCs/>
        </w:rPr>
        <w:t>2）实用性</w:t>
      </w:r>
    </w:p>
    <w:p w14:paraId="5A213402" w14:textId="6CB64F0D" w:rsidR="008F0708" w:rsidRPr="00AC008E" w:rsidRDefault="008F0708" w:rsidP="00EC495E">
      <w:pPr>
        <w:rPr>
          <w:iCs/>
        </w:rPr>
      </w:pPr>
      <w:r w:rsidRPr="00AC008E">
        <w:rPr>
          <w:rFonts w:hint="eastAsia"/>
          <w:iCs/>
        </w:rPr>
        <w:lastRenderedPageBreak/>
        <w:t>本标准规定了</w:t>
      </w:r>
      <w:r w:rsidR="00AC008E" w:rsidRPr="00AC008E">
        <w:rPr>
          <w:rFonts w:hint="eastAsia"/>
          <w:iCs/>
        </w:rPr>
        <w:t>压水堆核电厂安全阀在役试验的周期和试验内容，为国内核电厂安全阀的在役试验提供支持</w:t>
      </w:r>
      <w:r w:rsidRPr="00AC008E">
        <w:rPr>
          <w:rFonts w:hint="eastAsia"/>
          <w:iCs/>
        </w:rPr>
        <w:t>。</w:t>
      </w:r>
    </w:p>
    <w:p w14:paraId="00EE86BE" w14:textId="2978280D" w:rsidR="00FB6407" w:rsidRPr="00B24A56" w:rsidRDefault="00FB6407" w:rsidP="00FB6407">
      <w:pPr>
        <w:rPr>
          <w:b/>
        </w:rPr>
      </w:pPr>
      <w:r w:rsidRPr="00B24A56">
        <w:rPr>
          <w:rFonts w:hint="eastAsia"/>
          <w:b/>
        </w:rPr>
        <w:t>2、标准主要内容的依据</w:t>
      </w:r>
    </w:p>
    <w:p w14:paraId="6502D5E0" w14:textId="2A5A7C1B" w:rsidR="00AC008E" w:rsidRPr="00AC008E" w:rsidRDefault="00AC008E" w:rsidP="00EC495E">
      <w:r w:rsidRPr="00AC008E">
        <w:rPr>
          <w:rFonts w:hint="eastAsia"/>
        </w:rPr>
        <w:t>主要分为七个章节。</w:t>
      </w:r>
    </w:p>
    <w:p w14:paraId="35F9CA58" w14:textId="6C57DF96" w:rsidR="00AC008E" w:rsidRPr="00AC008E" w:rsidRDefault="00AC008E" w:rsidP="00AC008E">
      <w:r w:rsidRPr="00AC008E">
        <w:rPr>
          <w:rFonts w:hint="eastAsia"/>
        </w:rPr>
        <w:t>第一章节</w:t>
      </w:r>
      <w:r w:rsidRPr="00AC008E">
        <w:t xml:space="preserve"> 范围：介绍试用范围；</w:t>
      </w:r>
    </w:p>
    <w:p w14:paraId="50BA6712" w14:textId="02297E26" w:rsidR="00AC008E" w:rsidRPr="00AC008E" w:rsidRDefault="00AC008E" w:rsidP="00AC008E">
      <w:r w:rsidRPr="00AC008E">
        <w:rPr>
          <w:rFonts w:hint="eastAsia"/>
        </w:rPr>
        <w:t>第二章节</w:t>
      </w:r>
      <w:r w:rsidRPr="00AC008E">
        <w:t xml:space="preserve"> 规范性引用文件：写明参考文件；</w:t>
      </w:r>
    </w:p>
    <w:p w14:paraId="198463AE" w14:textId="0CD926A3" w:rsidR="00AC008E" w:rsidRPr="00AC008E" w:rsidRDefault="00AC008E" w:rsidP="00AC008E">
      <w:r w:rsidRPr="00AC008E">
        <w:rPr>
          <w:rFonts w:hint="eastAsia"/>
        </w:rPr>
        <w:t>第三章节</w:t>
      </w:r>
      <w:r w:rsidRPr="00AC008E">
        <w:t xml:space="preserve"> 术语和定义；</w:t>
      </w:r>
    </w:p>
    <w:p w14:paraId="5BC10515" w14:textId="01AC02DA" w:rsidR="00AC008E" w:rsidRPr="00AC008E" w:rsidRDefault="00AC008E" w:rsidP="00AC008E">
      <w:r w:rsidRPr="00AC008E">
        <w:rPr>
          <w:rFonts w:hint="eastAsia"/>
        </w:rPr>
        <w:t>第四章节</w:t>
      </w:r>
      <w:r w:rsidRPr="00AC008E">
        <w:t xml:space="preserve"> 在线检查：介绍在线检查需关注的要点；</w:t>
      </w:r>
    </w:p>
    <w:p w14:paraId="19FD0F9E" w14:textId="3EF6222E" w:rsidR="00AC008E" w:rsidRPr="00AC008E" w:rsidRDefault="00AC008E" w:rsidP="00AC008E">
      <w:r w:rsidRPr="00AC008E">
        <w:rPr>
          <w:rFonts w:hint="eastAsia"/>
        </w:rPr>
        <w:t>第五章节</w:t>
      </w:r>
      <w:r w:rsidRPr="00AC008E">
        <w:t xml:space="preserve"> 试验周期：本标准的核心内容，介绍推荐的安全阀试验周期；</w:t>
      </w:r>
    </w:p>
    <w:p w14:paraId="4ACDA585" w14:textId="038A03C1" w:rsidR="00AC008E" w:rsidRPr="00AC008E" w:rsidRDefault="00AC008E" w:rsidP="00AC008E">
      <w:r w:rsidRPr="00AC008E">
        <w:rPr>
          <w:rFonts w:hint="eastAsia"/>
        </w:rPr>
        <w:t>第六章节</w:t>
      </w:r>
      <w:r w:rsidRPr="00AC008E">
        <w:t xml:space="preserve"> 试验要求：规定试验条件；</w:t>
      </w:r>
    </w:p>
    <w:p w14:paraId="38FBA42A" w14:textId="60BEB9CF" w:rsidR="00AC008E" w:rsidRDefault="00AC008E" w:rsidP="00AC008E">
      <w:r w:rsidRPr="00AC008E">
        <w:rPr>
          <w:rFonts w:hint="eastAsia"/>
        </w:rPr>
        <w:t>第七章节</w:t>
      </w:r>
      <w:r w:rsidRPr="00AC008E">
        <w:t xml:space="preserve"> 验收准则：给出安全阀试验的验收准则。</w:t>
      </w:r>
    </w:p>
    <w:p w14:paraId="0FEB2AF8" w14:textId="77777777" w:rsidR="00AC008E" w:rsidRPr="00AC008E" w:rsidRDefault="00AC008E" w:rsidP="00AC008E">
      <w:pPr>
        <w:rPr>
          <w:rFonts w:hint="eastAsia"/>
        </w:rPr>
      </w:pPr>
    </w:p>
    <w:p w14:paraId="783A352A" w14:textId="3BE25D00" w:rsidR="00FB6407" w:rsidRPr="00B24A56" w:rsidRDefault="0024244C" w:rsidP="00FB6407">
      <w:pPr>
        <w:rPr>
          <w:b/>
        </w:rPr>
      </w:pPr>
      <w:r w:rsidRPr="00B24A56">
        <w:rPr>
          <w:rFonts w:hint="eastAsia"/>
          <w:b/>
        </w:rPr>
        <w:t>3、解决的主要问题</w:t>
      </w:r>
    </w:p>
    <w:p w14:paraId="09C92ECB" w14:textId="2CD6315B" w:rsidR="00B24A56" w:rsidRDefault="00AC008E" w:rsidP="00EC495E">
      <w:r w:rsidRPr="00AC008E">
        <w:rPr>
          <w:rFonts w:hint="eastAsia"/>
        </w:rPr>
        <w:t>目前全国核电厂对于安全阀试验并无统一标准，常规岛安全阀校验大部分参考</w:t>
      </w:r>
      <w:r w:rsidRPr="00AC008E">
        <w:t>TSG ZF001-2006《安全阀安全技术监察规程》，每年或每个燃料循环进行一次整定值校验及密封试验。但TSG ZF001-2006《安全阀安全技术监察规程》不适用于民用核设施，根据此标准执行安全阀校验存在过度维修的情况。核岛安全阀则各不相同，大部分电厂是采用3C的校验周期，AP系列机组采用ASME标准，根据不同的核安全分级，采取不同的校验周期。</w:t>
      </w:r>
    </w:p>
    <w:p w14:paraId="30303AB0" w14:textId="704C56BA" w:rsidR="00AC008E" w:rsidRDefault="00AC008E" w:rsidP="00EC495E">
      <w:pPr>
        <w:rPr>
          <w:rFonts w:hint="eastAsia"/>
        </w:rPr>
      </w:pPr>
      <w:r>
        <w:rPr>
          <w:rFonts w:hint="eastAsia"/>
        </w:rPr>
        <w:t>本标准主要是规定安全阀的校验周期，为各核电厂制定预防性维修策略提供支持。</w:t>
      </w:r>
    </w:p>
    <w:p w14:paraId="67313798" w14:textId="3CAD61AC" w:rsidR="0024244C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三、主要试验（或验证）情况</w:t>
      </w:r>
    </w:p>
    <w:p w14:paraId="6288C891" w14:textId="051F769D" w:rsidR="00285F39" w:rsidRDefault="00A20922" w:rsidP="00FB6407">
      <w:r>
        <w:rPr>
          <w:rFonts w:hint="eastAsia"/>
        </w:rPr>
        <w:t>无</w:t>
      </w:r>
      <w:r w:rsidR="004656F6">
        <w:rPr>
          <w:rFonts w:hint="eastAsia"/>
        </w:rPr>
        <w:t>。</w:t>
      </w:r>
    </w:p>
    <w:p w14:paraId="6BA52DF4" w14:textId="77777777" w:rsidR="004656F6" w:rsidRDefault="004656F6" w:rsidP="00FB6407"/>
    <w:p w14:paraId="2C6D0654" w14:textId="1DE749A4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四、标准中涉及专利的情况</w:t>
      </w:r>
    </w:p>
    <w:p w14:paraId="253A2871" w14:textId="5CD1BC31" w:rsidR="00520FE0" w:rsidRDefault="00520FE0" w:rsidP="00FB6407">
      <w:r w:rsidRPr="003057B1">
        <w:rPr>
          <w:rFonts w:hint="eastAsia"/>
          <w:iCs/>
        </w:rPr>
        <w:t>本标准不涉及专利问题</w:t>
      </w:r>
      <w:r w:rsidRPr="00520FE0">
        <w:rPr>
          <w:rFonts w:hint="eastAsia"/>
        </w:rPr>
        <w:t>。</w:t>
      </w:r>
    </w:p>
    <w:p w14:paraId="6CE9D3B9" w14:textId="77777777" w:rsidR="00285F39" w:rsidRDefault="00285F39" w:rsidP="00FB6407"/>
    <w:p w14:paraId="46A97B90" w14:textId="3AB4153C" w:rsidR="00285F39" w:rsidRPr="00A33BF8" w:rsidRDefault="00285F39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五、预期达到的社会效益、对产业发展的作用等情况</w:t>
      </w:r>
    </w:p>
    <w:p w14:paraId="299F733E" w14:textId="21468372" w:rsidR="00285F39" w:rsidRDefault="00A20922" w:rsidP="00FB6407">
      <w:r w:rsidRPr="00A20922">
        <w:rPr>
          <w:rFonts w:hint="eastAsia"/>
        </w:rPr>
        <w:lastRenderedPageBreak/>
        <w:t>本标准</w:t>
      </w:r>
      <w:proofErr w:type="gramStart"/>
      <w:r w:rsidRPr="00A20922">
        <w:rPr>
          <w:rFonts w:hint="eastAsia"/>
        </w:rPr>
        <w:t>明确国内</w:t>
      </w:r>
      <w:r>
        <w:rPr>
          <w:rFonts w:hint="eastAsia"/>
        </w:rPr>
        <w:t>压水堆</w:t>
      </w:r>
      <w:proofErr w:type="gramEnd"/>
      <w:r w:rsidRPr="00A20922">
        <w:rPr>
          <w:rFonts w:hint="eastAsia"/>
        </w:rPr>
        <w:t>核电厂安全阀</w:t>
      </w:r>
      <w:r>
        <w:rPr>
          <w:rFonts w:hint="eastAsia"/>
        </w:rPr>
        <w:t>在役</w:t>
      </w:r>
      <w:r w:rsidRPr="00A20922">
        <w:rPr>
          <w:rFonts w:hint="eastAsia"/>
        </w:rPr>
        <w:t>试验周期，在保证安全性的基础上，可优化安全阀试验项目，降低核电厂运维成本</w:t>
      </w:r>
      <w:r w:rsidR="00DC29B1">
        <w:rPr>
          <w:rFonts w:hint="eastAsia"/>
        </w:rPr>
        <w:t>。</w:t>
      </w:r>
    </w:p>
    <w:p w14:paraId="34F21A00" w14:textId="77777777" w:rsidR="00DC29B1" w:rsidRDefault="00DC29B1" w:rsidP="00FB6407"/>
    <w:p w14:paraId="15B2CE35" w14:textId="0C562C7E" w:rsidR="00285F39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六、与国际、国外对比情况</w:t>
      </w:r>
    </w:p>
    <w:p w14:paraId="44EFDD8A" w14:textId="77777777" w:rsidR="00AC008E" w:rsidRPr="00AC008E" w:rsidRDefault="00AC008E" w:rsidP="00AC008E">
      <w:r w:rsidRPr="00AC008E">
        <w:rPr>
          <w:rFonts w:hint="eastAsia"/>
        </w:rPr>
        <w:t>目前国内相关安全阀标准有如下几项：</w:t>
      </w:r>
    </w:p>
    <w:p w14:paraId="4112D3E5" w14:textId="77777777" w:rsidR="00AC008E" w:rsidRPr="00AC008E" w:rsidRDefault="00AC008E" w:rsidP="00AC008E">
      <w:r w:rsidRPr="00AC008E">
        <w:t>1</w:t>
      </w:r>
      <w:r w:rsidRPr="00AC008E">
        <w:rPr>
          <w:rFonts w:hint="eastAsia"/>
        </w:rPr>
        <w:t>、</w:t>
      </w:r>
      <w:r w:rsidRPr="00AC008E">
        <w:t>JB/T 9624-1999</w:t>
      </w:r>
      <w:r w:rsidRPr="00AC008E">
        <w:rPr>
          <w:rFonts w:hint="eastAsia"/>
        </w:rPr>
        <w:t>电站安全阀</w:t>
      </w:r>
      <w:r w:rsidRPr="00AC008E">
        <w:t> </w:t>
      </w:r>
      <w:r w:rsidRPr="00AC008E">
        <w:rPr>
          <w:rFonts w:hint="eastAsia"/>
        </w:rPr>
        <w:t>技术条件  适用于火电厂规定压力、温度、</w:t>
      </w:r>
      <w:proofErr w:type="gramStart"/>
      <w:r w:rsidRPr="00AC008E">
        <w:rPr>
          <w:rFonts w:hint="eastAsia"/>
        </w:rPr>
        <w:t>喉径的</w:t>
      </w:r>
      <w:proofErr w:type="gramEnd"/>
      <w:r w:rsidRPr="00AC008E">
        <w:rPr>
          <w:rFonts w:hint="eastAsia"/>
        </w:rPr>
        <w:t>安全阀；</w:t>
      </w:r>
    </w:p>
    <w:p w14:paraId="0A57CD17" w14:textId="77777777" w:rsidR="00AC008E" w:rsidRPr="00AC008E" w:rsidRDefault="00AC008E" w:rsidP="00AC008E">
      <w:r w:rsidRPr="00AC008E">
        <w:t>2</w:t>
      </w:r>
      <w:r w:rsidRPr="00AC008E">
        <w:rPr>
          <w:rFonts w:hint="eastAsia"/>
        </w:rPr>
        <w:t>、</w:t>
      </w:r>
      <w:r w:rsidRPr="00AC008E">
        <w:t>NB/T20361.3-2015</w:t>
      </w:r>
      <w:r w:rsidRPr="00AC008E">
        <w:rPr>
          <w:rFonts w:hint="eastAsia"/>
        </w:rPr>
        <w:t>核电厂核岛机械设备在役试验第</w:t>
      </w:r>
      <w:r w:rsidRPr="00AC008E">
        <w:t>3</w:t>
      </w:r>
      <w:r w:rsidRPr="00AC008E">
        <w:rPr>
          <w:rFonts w:hint="eastAsia"/>
        </w:rPr>
        <w:t>部分：阀门  适用于在役试验范围内的安全阀，非在役试验范围内安全阀未做要求；</w:t>
      </w:r>
    </w:p>
    <w:p w14:paraId="6563971D" w14:textId="77777777" w:rsidR="00AC008E" w:rsidRPr="00AC008E" w:rsidRDefault="00AC008E" w:rsidP="00AC008E">
      <w:r w:rsidRPr="00AC008E">
        <w:rPr>
          <w:rFonts w:hint="eastAsia"/>
        </w:rPr>
        <w:t>3、</w:t>
      </w:r>
      <w:r w:rsidRPr="00AC008E">
        <w:t>NB/T 20192-2012</w:t>
      </w:r>
      <w:r w:rsidRPr="00AC008E">
        <w:rPr>
          <w:rFonts w:hint="eastAsia"/>
        </w:rPr>
        <w:t>压水堆核电厂先导式安全阀通用要求  适用于先导式安全阀，且未规定试验周期；</w:t>
      </w:r>
    </w:p>
    <w:p w14:paraId="38A9105F" w14:textId="77777777" w:rsidR="00AC008E" w:rsidRPr="00AC008E" w:rsidRDefault="00AC008E" w:rsidP="00AC008E">
      <w:r w:rsidRPr="00AC008E">
        <w:t>4</w:t>
      </w:r>
      <w:r w:rsidRPr="00AC008E">
        <w:rPr>
          <w:rFonts w:hint="eastAsia"/>
        </w:rPr>
        <w:t>、</w:t>
      </w:r>
      <w:r w:rsidRPr="00AC008E">
        <w:t>NB/T 20268-2014</w:t>
      </w:r>
      <w:r w:rsidRPr="00AC008E">
        <w:rPr>
          <w:rFonts w:hint="eastAsia"/>
        </w:rPr>
        <w:t>压水堆核电厂安全阀和卸压阀</w:t>
      </w:r>
      <w:proofErr w:type="gramStart"/>
      <w:r w:rsidRPr="00AC008E">
        <w:rPr>
          <w:rFonts w:hint="eastAsia"/>
        </w:rPr>
        <w:t>管系设计</w:t>
      </w:r>
      <w:proofErr w:type="gramEnd"/>
      <w:r w:rsidRPr="00AC008E">
        <w:rPr>
          <w:rFonts w:hint="eastAsia"/>
        </w:rPr>
        <w:t>准则  适用于安全阀设计，未规定试验相关内容；</w:t>
      </w:r>
    </w:p>
    <w:p w14:paraId="48E5E860" w14:textId="77777777" w:rsidR="00AC008E" w:rsidRPr="00AC008E" w:rsidRDefault="00AC008E" w:rsidP="00AC008E">
      <w:r w:rsidRPr="00AC008E">
        <w:rPr>
          <w:rFonts w:hint="eastAsia"/>
        </w:rPr>
        <w:t>5、</w:t>
      </w:r>
      <w:r w:rsidRPr="00AC008E">
        <w:t>TSG ZF001-2006</w:t>
      </w:r>
      <w:r w:rsidRPr="00AC008E">
        <w:rPr>
          <w:rFonts w:hint="eastAsia"/>
        </w:rPr>
        <w:t>安全阀安全技术监察规程</w:t>
      </w:r>
      <w:r w:rsidRPr="00AC008E">
        <w:t xml:space="preserve"> B6.3</w:t>
      </w:r>
      <w:r w:rsidRPr="00AC008E">
        <w:rPr>
          <w:rFonts w:hint="eastAsia"/>
        </w:rPr>
        <w:t>规定校验周期如下：</w:t>
      </w:r>
    </w:p>
    <w:p w14:paraId="371078E0" w14:textId="77777777" w:rsidR="00AC008E" w:rsidRPr="00AC008E" w:rsidRDefault="00AC008E" w:rsidP="00AC008E">
      <w:r w:rsidRPr="00AC008E">
        <w:t>1)</w:t>
      </w:r>
      <w:r w:rsidRPr="00AC008E">
        <w:rPr>
          <w:rFonts w:hint="eastAsia"/>
        </w:rPr>
        <w:t>、一般至少每年一次，安全技术规范有相应规定的从其规定；</w:t>
      </w:r>
    </w:p>
    <w:p w14:paraId="0DFA0697" w14:textId="77777777" w:rsidR="00AC008E" w:rsidRPr="00AC008E" w:rsidRDefault="00AC008E" w:rsidP="00AC008E">
      <w:r w:rsidRPr="00AC008E">
        <w:t>2)</w:t>
      </w:r>
      <w:r w:rsidRPr="00AC008E">
        <w:rPr>
          <w:rFonts w:hint="eastAsia"/>
        </w:rPr>
        <w:t>、解体、修理或更换部件的安全阀，应重新校验。</w:t>
      </w:r>
    </w:p>
    <w:p w14:paraId="4BDB80D5" w14:textId="77777777" w:rsidR="00AC008E" w:rsidRPr="00AC008E" w:rsidRDefault="00AC008E" w:rsidP="00AC008E">
      <w:r w:rsidRPr="00AC008E">
        <w:t>3)</w:t>
      </w:r>
      <w:r w:rsidRPr="00AC008E">
        <w:rPr>
          <w:rFonts w:hint="eastAsia"/>
        </w:rPr>
        <w:t>、在保证可靠性、部件完整、有应急预案的前提下，可延长校验周期。</w:t>
      </w:r>
    </w:p>
    <w:p w14:paraId="0FB7E51A" w14:textId="3A86016F" w:rsidR="00AC008E" w:rsidRPr="00AC008E" w:rsidRDefault="00AC008E" w:rsidP="00FB6407">
      <w:pPr>
        <w:rPr>
          <w:rFonts w:hint="eastAsia"/>
        </w:rPr>
      </w:pPr>
      <w:r w:rsidRPr="00AC008E">
        <w:rPr>
          <w:rFonts w:hint="eastAsia"/>
        </w:rPr>
        <w:t>其它内容如整定试验压力、密封试验压力相关要求及验收准则均来自参考文件。</w:t>
      </w:r>
    </w:p>
    <w:p w14:paraId="6F8BA61A" w14:textId="5B70330C" w:rsidR="00F60B7D" w:rsidRDefault="00F60B7D" w:rsidP="00FB6407"/>
    <w:p w14:paraId="7A633A15" w14:textId="48855BB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七、在标准体系中的位置，与现行相关法律、法规、规章及标准，特别是强制性标准的协调性</w:t>
      </w:r>
    </w:p>
    <w:p w14:paraId="43290F1A" w14:textId="7675B3D3" w:rsidR="00F60B7D" w:rsidRPr="00AC008E" w:rsidRDefault="00CB603C" w:rsidP="00F60B7D">
      <w:pPr>
        <w:rPr>
          <w:iCs/>
        </w:rPr>
      </w:pPr>
      <w:r w:rsidRPr="00AC008E">
        <w:rPr>
          <w:rFonts w:hint="eastAsia"/>
          <w:iCs/>
        </w:rPr>
        <w:t>本标准与现行相关法律、法规、规章及相关标准协调一致。</w:t>
      </w:r>
    </w:p>
    <w:p w14:paraId="14BF4C02" w14:textId="3CD05C75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八、重大分歧意见的处理经过和依据</w:t>
      </w:r>
    </w:p>
    <w:p w14:paraId="7BAFBD65" w14:textId="3D83DC2E" w:rsidR="00A56356" w:rsidRDefault="00A56356" w:rsidP="00F60B7D">
      <w:r w:rsidRPr="00AC008E">
        <w:rPr>
          <w:rFonts w:hint="eastAsia"/>
          <w:iCs/>
        </w:rPr>
        <w:t>无</w:t>
      </w:r>
      <w:r>
        <w:rPr>
          <w:rFonts w:hint="eastAsia"/>
        </w:rPr>
        <w:t>。</w:t>
      </w:r>
    </w:p>
    <w:p w14:paraId="3629B36E" w14:textId="77777777" w:rsidR="00A740E0" w:rsidRDefault="00A740E0" w:rsidP="00F60B7D"/>
    <w:p w14:paraId="363B527E" w14:textId="74B0095E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九、标准性质的建议说明</w:t>
      </w:r>
    </w:p>
    <w:p w14:paraId="5155893C" w14:textId="458368FE" w:rsidR="00A56356" w:rsidRDefault="00E0783F" w:rsidP="00F60B7D">
      <w:r w:rsidRPr="00A56356">
        <w:rPr>
          <w:rFonts w:hint="eastAsia"/>
        </w:rPr>
        <w:t>建议本标准的性质为团体标准。</w:t>
      </w:r>
    </w:p>
    <w:p w14:paraId="5D5FC134" w14:textId="77777777" w:rsidR="00AC008E" w:rsidRPr="00E0783F" w:rsidRDefault="00AC008E" w:rsidP="00F60B7D">
      <w:pPr>
        <w:rPr>
          <w:rFonts w:hint="eastAsia"/>
          <w:i/>
        </w:rPr>
      </w:pPr>
    </w:p>
    <w:p w14:paraId="2936C706" w14:textId="0C811B80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十、贯彻标准的要求和措施建议</w:t>
      </w:r>
    </w:p>
    <w:p w14:paraId="5008B339" w14:textId="7AFAFCF2" w:rsidR="00F60B7D" w:rsidRPr="00327155" w:rsidRDefault="00F60B7D" w:rsidP="00EC495E">
      <w:pPr>
        <w:rPr>
          <w:iCs/>
        </w:rPr>
      </w:pPr>
      <w:r w:rsidRPr="00327155">
        <w:rPr>
          <w:rFonts w:hint="eastAsia"/>
          <w:iCs/>
        </w:rPr>
        <w:t>标准发布后，</w:t>
      </w:r>
      <w:r w:rsidR="00327155" w:rsidRPr="00327155">
        <w:rPr>
          <w:rFonts w:hint="eastAsia"/>
          <w:iCs/>
        </w:rPr>
        <w:t>国核示范电站有限</w:t>
      </w:r>
      <w:r w:rsidR="00327155" w:rsidRPr="00327155">
        <w:rPr>
          <w:rFonts w:hint="eastAsia"/>
          <w:iCs/>
        </w:rPr>
        <w:t>责任</w:t>
      </w:r>
      <w:r w:rsidR="00327155" w:rsidRPr="00327155">
        <w:rPr>
          <w:rFonts w:hint="eastAsia"/>
          <w:iCs/>
        </w:rPr>
        <w:t>公司</w:t>
      </w:r>
      <w:r w:rsidRPr="00327155">
        <w:rPr>
          <w:rFonts w:hint="eastAsia"/>
          <w:iCs/>
        </w:rPr>
        <w:t>将配合中国核能行业协会组织行业召开标准宣贯会，开展培训活动，促进该标准更好的贯彻实施。</w:t>
      </w:r>
    </w:p>
    <w:p w14:paraId="291CFB43" w14:textId="77777777" w:rsidR="00A740E0" w:rsidRPr="00F60B7D" w:rsidRDefault="00A740E0" w:rsidP="00F60B7D">
      <w:pPr>
        <w:rPr>
          <w:i/>
        </w:rPr>
      </w:pPr>
    </w:p>
    <w:p w14:paraId="70167BE1" w14:textId="5A2A6C9B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十一、废止现行相关标准的建议</w:t>
      </w:r>
    </w:p>
    <w:p w14:paraId="28956847" w14:textId="18D2AD80" w:rsidR="00F60B7D" w:rsidRPr="00327155" w:rsidRDefault="00327155" w:rsidP="00F60B7D">
      <w:pPr>
        <w:rPr>
          <w:iCs/>
        </w:rPr>
      </w:pPr>
      <w:r>
        <w:rPr>
          <w:rFonts w:hint="eastAsia"/>
          <w:iCs/>
        </w:rPr>
        <w:t>无。</w:t>
      </w:r>
    </w:p>
    <w:p w14:paraId="2E27B981" w14:textId="3A82D869" w:rsidR="00F60B7D" w:rsidRPr="00A33BF8" w:rsidRDefault="00F60B7D" w:rsidP="006633BA">
      <w:pPr>
        <w:outlineLvl w:val="0"/>
        <w:rPr>
          <w:b/>
          <w:sz w:val="28"/>
          <w:szCs w:val="28"/>
        </w:rPr>
      </w:pPr>
      <w:r w:rsidRPr="00A33BF8">
        <w:rPr>
          <w:rFonts w:hint="eastAsia"/>
          <w:b/>
          <w:sz w:val="28"/>
          <w:szCs w:val="28"/>
        </w:rPr>
        <w:t>十二、其他应予说明的事项</w:t>
      </w:r>
    </w:p>
    <w:p w14:paraId="48B50C69" w14:textId="4DAE5F34" w:rsidR="00F60B7D" w:rsidRPr="00327155" w:rsidRDefault="00327155" w:rsidP="00F60B7D">
      <w:pPr>
        <w:rPr>
          <w:iCs/>
        </w:rPr>
      </w:pPr>
      <w:r>
        <w:rPr>
          <w:rFonts w:hint="eastAsia"/>
          <w:iCs/>
        </w:rPr>
        <w:t>无。</w:t>
      </w:r>
    </w:p>
    <w:sectPr w:rsidR="00F60B7D" w:rsidRPr="00327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35"/>
    <w:rsid w:val="0004736B"/>
    <w:rsid w:val="000C204E"/>
    <w:rsid w:val="00132C00"/>
    <w:rsid w:val="00161CD2"/>
    <w:rsid w:val="0024244C"/>
    <w:rsid w:val="0027142F"/>
    <w:rsid w:val="00285F39"/>
    <w:rsid w:val="002E1F35"/>
    <w:rsid w:val="003057B1"/>
    <w:rsid w:val="00327155"/>
    <w:rsid w:val="004656F6"/>
    <w:rsid w:val="00520FE0"/>
    <w:rsid w:val="006633BA"/>
    <w:rsid w:val="006A6B56"/>
    <w:rsid w:val="006E0F94"/>
    <w:rsid w:val="0070047E"/>
    <w:rsid w:val="00764E9E"/>
    <w:rsid w:val="008F0708"/>
    <w:rsid w:val="0097189E"/>
    <w:rsid w:val="00A20922"/>
    <w:rsid w:val="00A3047B"/>
    <w:rsid w:val="00A33BF8"/>
    <w:rsid w:val="00A56356"/>
    <w:rsid w:val="00A740E0"/>
    <w:rsid w:val="00AB5F92"/>
    <w:rsid w:val="00AC008E"/>
    <w:rsid w:val="00AC1E52"/>
    <w:rsid w:val="00AE1F12"/>
    <w:rsid w:val="00B24A56"/>
    <w:rsid w:val="00C478E3"/>
    <w:rsid w:val="00CB603C"/>
    <w:rsid w:val="00DC29B1"/>
    <w:rsid w:val="00E0783F"/>
    <w:rsid w:val="00E660CC"/>
    <w:rsid w:val="00EC495E"/>
    <w:rsid w:val="00F60B7D"/>
    <w:rsid w:val="00FB6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B740B"/>
  <w15:chartTrackingRefBased/>
  <w15:docId w15:val="{B5CF94CA-8441-4F2B-A0B4-DC510E31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4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7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王炫</dc:creator>
  <cp:keywords/>
  <dc:description/>
  <cp:lastModifiedBy>gao shuman</cp:lastModifiedBy>
  <cp:revision>27</cp:revision>
  <dcterms:created xsi:type="dcterms:W3CDTF">2019-12-04T02:22:00Z</dcterms:created>
  <dcterms:modified xsi:type="dcterms:W3CDTF">2022-10-09T05:58:00Z</dcterms:modified>
</cp:coreProperties>
</file>